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CD" w:rsidRDefault="007C1BCD" w:rsidP="007C1BCD">
      <w:pPr>
        <w:pStyle w:val="Default"/>
        <w:jc w:val="center"/>
      </w:pPr>
      <w:r>
        <w:rPr>
          <w:noProof/>
        </w:rPr>
        <w:drawing>
          <wp:inline distT="0" distB="0" distL="0" distR="0" wp14:anchorId="0AEBBDBC" wp14:editId="10DA810F">
            <wp:extent cx="1895475" cy="1726534"/>
            <wp:effectExtent l="0" t="0" r="0" b="76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91" cy="17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86027" w:rsidRDefault="00286027" w:rsidP="007C1BCD">
      <w:pPr>
        <w:pStyle w:val="Default"/>
        <w:jc w:val="center"/>
      </w:pPr>
    </w:p>
    <w:p w:rsidR="007C1BCD" w:rsidRDefault="007C1BCD" w:rsidP="007C1BC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BANNER ADVERTISING</w:t>
      </w:r>
    </w:p>
    <w:p w:rsidR="007C1BCD" w:rsidRPr="007C1BCD" w:rsidRDefault="007C1BCD" w:rsidP="007C1BCD">
      <w:pPr>
        <w:pStyle w:val="Default"/>
        <w:jc w:val="center"/>
      </w:pPr>
    </w:p>
    <w:p w:rsidR="007C1BCD" w:rsidRPr="00286027" w:rsidRDefault="007C1BCD" w:rsidP="007C1BCD">
      <w:pPr>
        <w:pStyle w:val="Default"/>
      </w:pPr>
      <w:r w:rsidRPr="00286027">
        <w:t xml:space="preserve">Dear Fans and Supporters of </w:t>
      </w:r>
      <w:proofErr w:type="gramStart"/>
      <w:r w:rsidRPr="00286027">
        <w:t>The</w:t>
      </w:r>
      <w:proofErr w:type="gramEnd"/>
      <w:r w:rsidRPr="00286027">
        <w:t xml:space="preserve"> Spirit of </w:t>
      </w:r>
      <w:r w:rsidRPr="00286027">
        <w:t xml:space="preserve">Great Oak </w:t>
      </w:r>
      <w:r w:rsidRPr="00286027">
        <w:t>Band and Guard</w:t>
      </w:r>
      <w:r w:rsidRPr="00286027">
        <w:t xml:space="preserve">, </w:t>
      </w:r>
    </w:p>
    <w:p w:rsidR="007C1BCD" w:rsidRPr="00286027" w:rsidRDefault="007C1BCD" w:rsidP="007C1BCD">
      <w:pPr>
        <w:pStyle w:val="Default"/>
      </w:pPr>
    </w:p>
    <w:p w:rsidR="007C1BCD" w:rsidRPr="00286027" w:rsidRDefault="007C1BCD" w:rsidP="007C1BCD">
      <w:pPr>
        <w:pStyle w:val="Default"/>
      </w:pPr>
      <w:r w:rsidRPr="00286027">
        <w:t>I am writing you on behalf of the s</w:t>
      </w:r>
      <w:r w:rsidRPr="00286027">
        <w:t>tudent-musicians</w:t>
      </w:r>
      <w:r w:rsidRPr="00286027">
        <w:t xml:space="preserve"> who attend our Great Oak High School. It has become increasingly difficul</w:t>
      </w:r>
      <w:r w:rsidRPr="00286027">
        <w:t>t to secure funding for music</w:t>
      </w:r>
      <w:r w:rsidRPr="00286027">
        <w:t xml:space="preserve"> programs and as we head into the 2014-2015 year, we are in need of your support. As you are aware, over the past several years we have seen educational budgets slashed leaving little money for extra-curricular activities like </w:t>
      </w:r>
      <w:r w:rsidRPr="00286027">
        <w:t xml:space="preserve">Marching Band and Color Guard, Winter </w:t>
      </w:r>
      <w:proofErr w:type="spellStart"/>
      <w:r w:rsidRPr="00286027">
        <w:t>Drumline</w:t>
      </w:r>
      <w:proofErr w:type="spellEnd"/>
      <w:r w:rsidRPr="00286027">
        <w:t xml:space="preserve"> and Color Guard and our many other instrumental programs</w:t>
      </w:r>
      <w:r w:rsidRPr="00286027">
        <w:t xml:space="preserve"> in our public schools.</w:t>
      </w:r>
    </w:p>
    <w:p w:rsidR="007C1BCD" w:rsidRPr="00286027" w:rsidRDefault="007C1BCD" w:rsidP="007C1BCD">
      <w:pPr>
        <w:pStyle w:val="Default"/>
      </w:pPr>
      <w:r w:rsidRPr="00286027">
        <w:t xml:space="preserve"> </w:t>
      </w:r>
    </w:p>
    <w:p w:rsidR="007C1BCD" w:rsidRPr="00286027" w:rsidRDefault="007C1BCD" w:rsidP="007C1BCD">
      <w:pPr>
        <w:pStyle w:val="Default"/>
      </w:pPr>
      <w:r w:rsidRPr="00286027">
        <w:t xml:space="preserve">Our </w:t>
      </w:r>
      <w:r w:rsidR="00286027">
        <w:t>Band</w:t>
      </w:r>
      <w:r w:rsidRPr="00286027">
        <w:t xml:space="preserve"> Booster Group </w:t>
      </w:r>
      <w:r w:rsidRPr="00286027">
        <w:t xml:space="preserve">is responsible for raising funds to ensure that all our </w:t>
      </w:r>
      <w:r w:rsidRPr="00286027">
        <w:t>musicians and color guard members</w:t>
      </w:r>
      <w:r w:rsidRPr="00286027">
        <w:t xml:space="preserve"> at GOHS have the money and resources necessary to offer quality programs each year. The financial burden continues to rise as we search for the means to pay for </w:t>
      </w:r>
      <w:r w:rsidRPr="00286027">
        <w:t>equipment, uniforms, competitions, transportation</w:t>
      </w:r>
      <w:r w:rsidRPr="00286027">
        <w:t xml:space="preserve">, </w:t>
      </w:r>
      <w:r w:rsidRPr="00286027">
        <w:t>coaches, and many other expenses.</w:t>
      </w:r>
    </w:p>
    <w:p w:rsidR="007C1BCD" w:rsidRPr="00286027" w:rsidRDefault="007C1BCD" w:rsidP="007C1BCD">
      <w:pPr>
        <w:pStyle w:val="Default"/>
      </w:pPr>
      <w:r w:rsidRPr="00286027">
        <w:t xml:space="preserve"> </w:t>
      </w:r>
    </w:p>
    <w:p w:rsidR="00BF5A2B" w:rsidRPr="00286027" w:rsidRDefault="007C1BCD" w:rsidP="007C1BCD">
      <w:pPr>
        <w:pStyle w:val="Default"/>
        <w:ind w:right="-90"/>
      </w:pPr>
      <w:r w:rsidRPr="00286027">
        <w:t xml:space="preserve">This fundraising </w:t>
      </w:r>
      <w:proofErr w:type="gramStart"/>
      <w:r w:rsidRPr="00286027">
        <w:t>is done</w:t>
      </w:r>
      <w:proofErr w:type="gramEnd"/>
      <w:r w:rsidRPr="00286027">
        <w:t xml:space="preserve"> in several ways: major events (</w:t>
      </w:r>
      <w:r w:rsidRPr="00286027">
        <w:t xml:space="preserve">Competitions, </w:t>
      </w:r>
      <w:r w:rsidR="00BF5A2B" w:rsidRPr="00286027">
        <w:t>Restaurant Nights, SCRIP</w:t>
      </w:r>
      <w:r w:rsidRPr="00286027">
        <w:t>,</w:t>
      </w:r>
      <w:r w:rsidR="00BF5A2B" w:rsidRPr="00286027">
        <w:t xml:space="preserve"> C</w:t>
      </w:r>
      <w:r w:rsidRPr="00286027">
        <w:t xml:space="preserve">hristmas Tree Sales, </w:t>
      </w:r>
      <w:r w:rsidR="00BF5A2B" w:rsidRPr="00286027">
        <w:t>and Spirit Run for the Arts), concessions, band</w:t>
      </w:r>
      <w:r w:rsidRPr="00286027">
        <w:t xml:space="preserve"> spirit wear, and banners</w:t>
      </w:r>
      <w:r w:rsidR="00BF5A2B" w:rsidRPr="00286027">
        <w:t>.</w:t>
      </w:r>
      <w:r w:rsidRPr="00286027">
        <w:t xml:space="preserve"> We are asking that you </w:t>
      </w:r>
      <w:proofErr w:type="gramStart"/>
      <w:r w:rsidRPr="00286027">
        <w:t>partner</w:t>
      </w:r>
      <w:proofErr w:type="gramEnd"/>
      <w:r w:rsidRPr="00286027">
        <w:t xml:space="preserve"> with us in our fundraising efforts this year. All the money raised from banner advertising goes towards </w:t>
      </w:r>
      <w:r w:rsidR="00BF5A2B" w:rsidRPr="00286027">
        <w:t xml:space="preserve">the operating expenses of the Spirit of Great Oak so that our musicians and guard members </w:t>
      </w:r>
      <w:r w:rsidRPr="00286027">
        <w:t xml:space="preserve">enjoy a first class experience. Please consider purchasing a durable 5’ X 7’ outdoor banner, with your business name and/or logo. Banners </w:t>
      </w:r>
      <w:proofErr w:type="gramStart"/>
      <w:r w:rsidRPr="00286027">
        <w:t>are displayed</w:t>
      </w:r>
      <w:proofErr w:type="gramEnd"/>
      <w:r w:rsidRPr="00286027">
        <w:t xml:space="preserve"> in the location of your choice, which include the </w:t>
      </w:r>
      <w:r w:rsidR="00286027">
        <w:t xml:space="preserve">football </w:t>
      </w:r>
      <w:r w:rsidRPr="00286027">
        <w:t>stadium, softball field, or both for one calendar year.</w:t>
      </w:r>
    </w:p>
    <w:p w:rsidR="007C1BCD" w:rsidRPr="00286027" w:rsidRDefault="007C1BCD" w:rsidP="007C1BCD">
      <w:pPr>
        <w:pStyle w:val="Default"/>
        <w:ind w:right="-90"/>
      </w:pPr>
      <w:r w:rsidRPr="00286027">
        <w:t xml:space="preserve"> </w:t>
      </w:r>
    </w:p>
    <w:p w:rsidR="007C1BCD" w:rsidRPr="00286027" w:rsidRDefault="007C1BCD" w:rsidP="007C1BCD">
      <w:pPr>
        <w:pStyle w:val="Default"/>
      </w:pPr>
      <w:r w:rsidRPr="00286027">
        <w:t xml:space="preserve">To be a sponsor of </w:t>
      </w:r>
      <w:r w:rsidR="00BF5A2B" w:rsidRPr="00286027">
        <w:t>The Spirit of Great Oak Band and Guard</w:t>
      </w:r>
      <w:r w:rsidRPr="00286027">
        <w:t xml:space="preserve"> while also gaining an opportunity to promote your business, please complete the attached Banner Order Form, and mail</w:t>
      </w:r>
      <w:r w:rsidR="00286027" w:rsidRPr="00286027">
        <w:t xml:space="preserve"> or bring to Great Oak High School (attn. Band)</w:t>
      </w:r>
      <w:r w:rsidRPr="00286027">
        <w:t xml:space="preserve">. Banner donations to </w:t>
      </w:r>
      <w:r w:rsidR="00286027" w:rsidRPr="00286027">
        <w:t xml:space="preserve">The Spirit of </w:t>
      </w:r>
      <w:r w:rsidRPr="00286027">
        <w:t xml:space="preserve">Great Oak </w:t>
      </w:r>
      <w:r w:rsidR="00286027" w:rsidRPr="00286027">
        <w:t xml:space="preserve">Band and Guard </w:t>
      </w:r>
      <w:r w:rsidRPr="00286027">
        <w:t>are received by Great Oak Academic Leadership Society (GOALS), a 501(c</w:t>
      </w:r>
      <w:proofErr w:type="gramStart"/>
      <w:r w:rsidRPr="00286027">
        <w:t>)(</w:t>
      </w:r>
      <w:proofErr w:type="gramEnd"/>
      <w:r w:rsidRPr="00286027">
        <w:t xml:space="preserve">3) nonprofit corporation possibly making your donation tax deductible. Please check with your tax adviser. </w:t>
      </w:r>
    </w:p>
    <w:p w:rsidR="00286027" w:rsidRPr="00286027" w:rsidRDefault="00286027" w:rsidP="007C1BCD">
      <w:pPr>
        <w:pStyle w:val="Default"/>
      </w:pPr>
    </w:p>
    <w:p w:rsidR="007C1BCD" w:rsidRPr="00286027" w:rsidRDefault="007C1BCD" w:rsidP="007C1BCD">
      <w:pPr>
        <w:pStyle w:val="Default"/>
      </w:pPr>
      <w:r w:rsidRPr="00286027">
        <w:t xml:space="preserve">Thank you for your consideration. </w:t>
      </w:r>
    </w:p>
    <w:p w:rsidR="00286027" w:rsidRPr="00286027" w:rsidRDefault="00286027" w:rsidP="007C1BCD">
      <w:pPr>
        <w:pStyle w:val="Default"/>
      </w:pPr>
    </w:p>
    <w:p w:rsidR="007C1BCD" w:rsidRPr="00286027" w:rsidRDefault="007C1BCD" w:rsidP="007C1BCD">
      <w:pPr>
        <w:pStyle w:val="Default"/>
      </w:pPr>
      <w:r w:rsidRPr="00286027">
        <w:t xml:space="preserve">Sincerely, </w:t>
      </w:r>
    </w:p>
    <w:p w:rsidR="007C1BCD" w:rsidRPr="00286027" w:rsidRDefault="00286027" w:rsidP="007C1BCD">
      <w:pPr>
        <w:pStyle w:val="Default"/>
      </w:pPr>
      <w:r w:rsidRPr="00286027">
        <w:t>Tricia Graff</w:t>
      </w:r>
      <w:r w:rsidR="007C1BCD" w:rsidRPr="00286027">
        <w:t xml:space="preserve"> </w:t>
      </w:r>
    </w:p>
    <w:p w:rsidR="00286027" w:rsidRDefault="00286027" w:rsidP="007C1BCD">
      <w:pPr>
        <w:pStyle w:val="Default"/>
        <w:rPr>
          <w:rFonts w:ascii="Calibri" w:hAnsi="Calibri" w:cs="Calibri"/>
          <w:sz w:val="23"/>
          <w:szCs w:val="23"/>
        </w:rPr>
      </w:pPr>
      <w:r>
        <w:lastRenderedPageBreak/>
        <w:t>President/</w:t>
      </w:r>
      <w:r w:rsidRPr="00286027">
        <w:t>Spirit of Great Oak Band Booster Group</w:t>
      </w:r>
      <w:r w:rsidR="007C1BCD" w:rsidRPr="00286027">
        <w:t xml:space="preserve"> </w:t>
      </w:r>
    </w:p>
    <w:sectPr w:rsidR="00286027" w:rsidSect="00286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5C" w:rsidRDefault="007D4A5C" w:rsidP="00286027">
      <w:r>
        <w:separator/>
      </w:r>
    </w:p>
  </w:endnote>
  <w:endnote w:type="continuationSeparator" w:id="0">
    <w:p w:rsidR="007D4A5C" w:rsidRDefault="007D4A5C" w:rsidP="0028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92" w:rsidRDefault="00824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27" w:rsidRPr="00286027" w:rsidRDefault="00286027" w:rsidP="00286027">
    <w:pPr>
      <w:pStyle w:val="Default"/>
      <w:rPr>
        <w:rFonts w:ascii="Calibri" w:hAnsi="Calibri" w:cs="Calibri"/>
      </w:rPr>
    </w:pPr>
  </w:p>
  <w:p w:rsidR="00286027" w:rsidRPr="00286027" w:rsidRDefault="00286027" w:rsidP="00286027">
    <w:pPr>
      <w:pStyle w:val="Footer"/>
      <w:jc w:val="center"/>
      <w:rPr>
        <w:rFonts w:ascii="Times New Roman" w:hAnsi="Times New Roman" w:cs="Times New Roman"/>
        <w:b/>
        <w:bCs/>
        <w:color w:val="000000"/>
        <w:sz w:val="23"/>
        <w:szCs w:val="23"/>
      </w:rPr>
    </w:pPr>
    <w:r w:rsidRPr="00286027">
      <w:rPr>
        <w:rFonts w:ascii="Times New Roman" w:hAnsi="Times New Roman" w:cs="Times New Roman"/>
        <w:b/>
        <w:bCs/>
        <w:color w:val="000000"/>
        <w:sz w:val="23"/>
        <w:szCs w:val="23"/>
      </w:rPr>
      <w:t>32555 Deer Hollow Way, Temecula, California 92592</w:t>
    </w:r>
  </w:p>
  <w:p w:rsidR="00286027" w:rsidRPr="00286027" w:rsidRDefault="00286027" w:rsidP="00286027">
    <w:pPr>
      <w:pStyle w:val="Footer"/>
      <w:jc w:val="center"/>
      <w:rPr>
        <w:rFonts w:ascii="Times New Roman" w:hAnsi="Times New Roman" w:cs="Times New Roman"/>
        <w:b/>
        <w:bCs/>
        <w:color w:val="000000"/>
        <w:sz w:val="23"/>
        <w:szCs w:val="23"/>
      </w:rPr>
    </w:pPr>
    <w:r w:rsidRPr="00286027">
      <w:rPr>
        <w:rFonts w:ascii="Times New Roman" w:hAnsi="Times New Roman" w:cs="Times New Roman"/>
        <w:b/>
        <w:bCs/>
        <w:color w:val="000000"/>
        <w:sz w:val="23"/>
        <w:szCs w:val="23"/>
      </w:rPr>
      <w:t>(951) 294-6450 - FAX (951) 294-6455</w:t>
    </w:r>
  </w:p>
  <w:p w:rsidR="00286027" w:rsidRPr="00286027" w:rsidRDefault="00286027" w:rsidP="00286027">
    <w:pPr>
      <w:pStyle w:val="Footer"/>
      <w:jc w:val="center"/>
      <w:rPr>
        <w:rFonts w:ascii="Times New Roman" w:hAnsi="Times New Roman" w:cs="Times New Roman"/>
      </w:rPr>
    </w:pPr>
    <w:r w:rsidRPr="00286027">
      <w:rPr>
        <w:rFonts w:ascii="Times New Roman" w:hAnsi="Times New Roman" w:cs="Times New Roman"/>
        <w:b/>
        <w:bCs/>
        <w:color w:val="000000"/>
        <w:sz w:val="23"/>
        <w:szCs w:val="23"/>
      </w:rPr>
      <w:t>ww</w:t>
    </w:r>
    <w:r w:rsidR="00824D92">
      <w:rPr>
        <w:rFonts w:ascii="Times New Roman" w:hAnsi="Times New Roman" w:cs="Times New Roman"/>
        <w:b/>
        <w:bCs/>
        <w:color w:val="000000"/>
        <w:sz w:val="23"/>
        <w:szCs w:val="23"/>
      </w:rPr>
      <w:t>w.spiritofgreatoak.com</w:t>
    </w:r>
  </w:p>
  <w:p w:rsidR="00286027" w:rsidRDefault="0028602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92" w:rsidRDefault="00824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5C" w:rsidRDefault="007D4A5C" w:rsidP="00286027">
      <w:r>
        <w:separator/>
      </w:r>
    </w:p>
  </w:footnote>
  <w:footnote w:type="continuationSeparator" w:id="0">
    <w:p w:rsidR="007D4A5C" w:rsidRDefault="007D4A5C" w:rsidP="00286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92" w:rsidRDefault="00824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92" w:rsidRDefault="00824D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92" w:rsidRDefault="00824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CD"/>
    <w:rsid w:val="00286027"/>
    <w:rsid w:val="006150A4"/>
    <w:rsid w:val="007C1BCD"/>
    <w:rsid w:val="007D4A5C"/>
    <w:rsid w:val="00824D92"/>
    <w:rsid w:val="00B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BC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027"/>
  </w:style>
  <w:style w:type="paragraph" w:styleId="Footer">
    <w:name w:val="footer"/>
    <w:basedOn w:val="Normal"/>
    <w:link w:val="FooterChar"/>
    <w:uiPriority w:val="99"/>
    <w:unhideWhenUsed/>
    <w:rsid w:val="00286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BC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027"/>
  </w:style>
  <w:style w:type="paragraph" w:styleId="Footer">
    <w:name w:val="footer"/>
    <w:basedOn w:val="Normal"/>
    <w:link w:val="FooterChar"/>
    <w:uiPriority w:val="99"/>
    <w:unhideWhenUsed/>
    <w:rsid w:val="00286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KLGPMG</dc:creator>
  <cp:lastModifiedBy>KLGPMG</cp:lastModifiedBy>
  <cp:revision>2</cp:revision>
  <cp:lastPrinted>2014-09-11T00:21:00Z</cp:lastPrinted>
  <dcterms:created xsi:type="dcterms:W3CDTF">2014-09-10T23:38:00Z</dcterms:created>
  <dcterms:modified xsi:type="dcterms:W3CDTF">2014-09-11T00:25:00Z</dcterms:modified>
</cp:coreProperties>
</file>